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B0" w:rsidRPr="0066429C" w:rsidRDefault="004218B8" w:rsidP="004218B8">
      <w:pPr>
        <w:spacing w:after="0" w:line="240" w:lineRule="auto"/>
      </w:pPr>
      <w:bookmarkStart w:id="0" w:name="_GoBack"/>
      <w:bookmarkEnd w:id="0"/>
      <w:r w:rsidRPr="0066429C">
        <w:t>Krajský úřad Středočeského kraje</w:t>
      </w:r>
    </w:p>
    <w:p w:rsidR="004218B8" w:rsidRPr="0066429C" w:rsidRDefault="004218B8" w:rsidP="004218B8">
      <w:pPr>
        <w:spacing w:after="0" w:line="240" w:lineRule="auto"/>
      </w:pPr>
      <w:r w:rsidRPr="0066429C">
        <w:t>Odbor životního prostředí a zemědělství</w:t>
      </w:r>
    </w:p>
    <w:p w:rsidR="004218B8" w:rsidRPr="0066429C" w:rsidRDefault="004218B8" w:rsidP="004218B8">
      <w:pPr>
        <w:spacing w:after="0" w:line="240" w:lineRule="auto"/>
      </w:pPr>
      <w:proofErr w:type="spellStart"/>
      <w:r w:rsidRPr="0066429C">
        <w:t>Zborovská</w:t>
      </w:r>
      <w:proofErr w:type="spellEnd"/>
      <w:r w:rsidRPr="0066429C">
        <w:t xml:space="preserve"> 11</w:t>
      </w:r>
    </w:p>
    <w:p w:rsidR="004218B8" w:rsidRPr="0066429C" w:rsidRDefault="004218B8" w:rsidP="004218B8">
      <w:pPr>
        <w:spacing w:after="0" w:line="240" w:lineRule="auto"/>
      </w:pPr>
      <w:r w:rsidRPr="0066429C">
        <w:t>150 21 Praha 5</w:t>
      </w:r>
    </w:p>
    <w:p w:rsidR="004218B8" w:rsidRPr="0066429C" w:rsidRDefault="004218B8" w:rsidP="004218B8">
      <w:pPr>
        <w:jc w:val="both"/>
      </w:pPr>
    </w:p>
    <w:p w:rsidR="004218B8" w:rsidRPr="0066429C" w:rsidRDefault="004218B8" w:rsidP="004218B8">
      <w:pPr>
        <w:spacing w:after="0" w:line="240" w:lineRule="auto"/>
        <w:jc w:val="both"/>
        <w:rPr>
          <w:b/>
        </w:rPr>
      </w:pPr>
      <w:r w:rsidRPr="0066429C">
        <w:rPr>
          <w:b/>
        </w:rPr>
        <w:t xml:space="preserve">Věc: Žádost o stanoviska dle § 55a odst. 2 písm. d) a e) zákona č. 183/2006 Sb., o územním plánování a stavebním řádu (stavební zákon) </w:t>
      </w:r>
      <w:r w:rsidR="00CB5EC7" w:rsidRPr="0066429C">
        <w:rPr>
          <w:b/>
        </w:rPr>
        <w:t xml:space="preserve">k navrhovanému obsahu změny územního plánu </w:t>
      </w:r>
      <w:r w:rsidRPr="0066429C">
        <w:rPr>
          <w:b/>
        </w:rPr>
        <w:t>pro potřeby pořízení změny územního plánu zkráceným postupem.</w:t>
      </w:r>
    </w:p>
    <w:p w:rsidR="004218B8" w:rsidRPr="0066429C" w:rsidRDefault="004218B8" w:rsidP="004218B8">
      <w:pPr>
        <w:spacing w:after="0" w:line="240" w:lineRule="auto"/>
        <w:jc w:val="both"/>
        <w:rPr>
          <w:b/>
        </w:rPr>
      </w:pPr>
    </w:p>
    <w:p w:rsidR="008D3F98" w:rsidRPr="0066429C" w:rsidRDefault="008D3F98" w:rsidP="008D3F98">
      <w:pPr>
        <w:spacing w:after="0" w:line="240" w:lineRule="auto"/>
        <w:jc w:val="both"/>
      </w:pPr>
      <w:r w:rsidRPr="0066429C">
        <w:t>Žádáme o stanoviska dle § 55a odst. 2 písm. d) a e) zákona č. 183/2006 Sb., o úze</w:t>
      </w:r>
      <w:r w:rsidR="003812F6" w:rsidRPr="0066429C">
        <w:t>mním plánování a </w:t>
      </w:r>
      <w:r w:rsidRPr="0066429C">
        <w:t xml:space="preserve">stavebním řádu (stavební zákon) pro potřeby pořízení změny územního plánu </w:t>
      </w:r>
      <w:r w:rsidR="0066429C" w:rsidRPr="0066429C">
        <w:t>Uhlířská Lhota</w:t>
      </w:r>
      <w:r w:rsidR="00931D53" w:rsidRPr="0066429C">
        <w:t xml:space="preserve"> </w:t>
      </w:r>
      <w:r w:rsidRPr="0066429C">
        <w:t>zkráceným postupem.</w:t>
      </w:r>
    </w:p>
    <w:p w:rsidR="00950C0B" w:rsidRPr="0066429C" w:rsidRDefault="00950C0B" w:rsidP="004218B8">
      <w:pPr>
        <w:spacing w:after="0" w:line="240" w:lineRule="auto"/>
        <w:jc w:val="both"/>
      </w:pPr>
    </w:p>
    <w:p w:rsidR="008D3F98" w:rsidRPr="0066429C" w:rsidRDefault="008D3F98" w:rsidP="008D3F98">
      <w:pPr>
        <w:spacing w:after="0" w:line="240" w:lineRule="auto"/>
        <w:jc w:val="both"/>
        <w:rPr>
          <w:b/>
        </w:rPr>
      </w:pPr>
      <w:r w:rsidRPr="0066429C">
        <w:rPr>
          <w:b/>
        </w:rPr>
        <w:t xml:space="preserve">1) identifikace </w:t>
      </w:r>
      <w:r w:rsidR="003550B1" w:rsidRPr="0066429C">
        <w:rPr>
          <w:b/>
        </w:rPr>
        <w:t>žadatele</w:t>
      </w:r>
      <w:r w:rsidR="0066429C" w:rsidRPr="0066429C">
        <w:rPr>
          <w:b/>
        </w:rPr>
        <w:t>/ů</w:t>
      </w:r>
    </w:p>
    <w:p w:rsidR="008D3F98" w:rsidRPr="0066429C" w:rsidRDefault="008D3F98" w:rsidP="008D3F98">
      <w:pPr>
        <w:spacing w:after="0" w:line="240" w:lineRule="auto"/>
        <w:jc w:val="both"/>
      </w:pPr>
    </w:p>
    <w:p w:rsidR="008D3F98" w:rsidRPr="0066429C" w:rsidRDefault="008D3F98" w:rsidP="008D3F98">
      <w:pPr>
        <w:spacing w:after="0" w:line="240" w:lineRule="auto"/>
        <w:rPr>
          <w:highlight w:val="yellow"/>
        </w:rPr>
      </w:pPr>
      <w:r w:rsidRPr="0066429C">
        <w:rPr>
          <w:highlight w:val="yellow"/>
        </w:rPr>
        <w:t>titul, jméno, příjmení</w:t>
      </w:r>
    </w:p>
    <w:p w:rsidR="008D3F98" w:rsidRPr="0066429C" w:rsidRDefault="008D3F98" w:rsidP="008D3F98">
      <w:pPr>
        <w:spacing w:after="0" w:line="240" w:lineRule="auto"/>
        <w:rPr>
          <w:highlight w:val="yellow"/>
        </w:rPr>
      </w:pPr>
      <w:r w:rsidRPr="0066429C">
        <w:rPr>
          <w:highlight w:val="yellow"/>
        </w:rPr>
        <w:t>kontaktní adresa</w:t>
      </w:r>
    </w:p>
    <w:p w:rsidR="008D3F98" w:rsidRPr="0066429C" w:rsidRDefault="008D3F98" w:rsidP="008D3F98">
      <w:pPr>
        <w:spacing w:after="0" w:line="240" w:lineRule="auto"/>
      </w:pPr>
      <w:r w:rsidRPr="0066429C">
        <w:rPr>
          <w:highlight w:val="yellow"/>
        </w:rPr>
        <w:t>telefon, email</w:t>
      </w:r>
    </w:p>
    <w:p w:rsidR="00950C0B" w:rsidRPr="0066429C" w:rsidRDefault="00950C0B" w:rsidP="004218B8">
      <w:pPr>
        <w:spacing w:after="0" w:line="240" w:lineRule="auto"/>
        <w:jc w:val="both"/>
      </w:pPr>
    </w:p>
    <w:p w:rsidR="008D3F98" w:rsidRPr="0066429C" w:rsidRDefault="008D3F98" w:rsidP="004218B8">
      <w:pPr>
        <w:spacing w:after="0" w:line="240" w:lineRule="auto"/>
        <w:jc w:val="both"/>
        <w:rPr>
          <w:b/>
        </w:rPr>
      </w:pPr>
      <w:r w:rsidRPr="0066429C">
        <w:rPr>
          <w:b/>
        </w:rPr>
        <w:t>2) údaje o požadované změně</w:t>
      </w:r>
    </w:p>
    <w:p w:rsidR="008D3F98" w:rsidRPr="0066429C" w:rsidRDefault="008D3F98" w:rsidP="004218B8">
      <w:pPr>
        <w:spacing w:after="0" w:line="240" w:lineRule="auto"/>
        <w:jc w:val="both"/>
      </w:pPr>
    </w:p>
    <w:p w:rsidR="008D3F98" w:rsidRPr="0066429C" w:rsidRDefault="008D3F98" w:rsidP="004218B8">
      <w:pPr>
        <w:spacing w:after="0" w:line="240" w:lineRule="auto"/>
        <w:jc w:val="both"/>
      </w:pPr>
      <w:r w:rsidRPr="0066429C">
        <w:t xml:space="preserve">Změna funkčního využití pozemku </w:t>
      </w:r>
      <w:r w:rsidRPr="0066429C">
        <w:rPr>
          <w:highlight w:val="yellow"/>
        </w:rPr>
        <w:t>p. č. 254/78 k. </w:t>
      </w:r>
      <w:proofErr w:type="spellStart"/>
      <w:r w:rsidRPr="0066429C">
        <w:rPr>
          <w:highlight w:val="yellow"/>
        </w:rPr>
        <w:t>ú</w:t>
      </w:r>
      <w:proofErr w:type="spellEnd"/>
      <w:r w:rsidRPr="0066429C">
        <w:rPr>
          <w:highlight w:val="yellow"/>
        </w:rPr>
        <w:t>. </w:t>
      </w:r>
      <w:r w:rsidR="0066429C" w:rsidRPr="0066429C">
        <w:rPr>
          <w:highlight w:val="yellow"/>
        </w:rPr>
        <w:t xml:space="preserve">Uhlířská </w:t>
      </w:r>
      <w:proofErr w:type="spellStart"/>
      <w:r w:rsidR="0066429C" w:rsidRPr="0066429C">
        <w:rPr>
          <w:highlight w:val="yellow"/>
        </w:rPr>
        <w:t>Lhota</w:t>
      </w:r>
      <w:proofErr w:type="spellEnd"/>
      <w:r w:rsidR="0066429C" w:rsidRPr="0066429C">
        <w:rPr>
          <w:highlight w:val="yellow"/>
        </w:rPr>
        <w:t>/Rasochy</w:t>
      </w:r>
      <w:r w:rsidR="0066429C" w:rsidRPr="0066429C">
        <w:t xml:space="preserve"> </w:t>
      </w:r>
      <w:r w:rsidRPr="0066429C">
        <w:t xml:space="preserve">v územním plánu </w:t>
      </w:r>
      <w:r w:rsidR="0066429C" w:rsidRPr="0066429C">
        <w:t>Uhlířská Lhota</w:t>
      </w:r>
    </w:p>
    <w:p w:rsidR="008D3F98" w:rsidRPr="0066429C" w:rsidRDefault="008D3F98" w:rsidP="004218B8">
      <w:pPr>
        <w:spacing w:after="0" w:line="240" w:lineRule="auto"/>
        <w:jc w:val="both"/>
      </w:pPr>
    </w:p>
    <w:p w:rsidR="008D3F98" w:rsidRPr="0066429C" w:rsidRDefault="008D3F98" w:rsidP="004218B8">
      <w:pPr>
        <w:spacing w:after="0" w:line="240" w:lineRule="auto"/>
        <w:jc w:val="both"/>
        <w:rPr>
          <w:b/>
        </w:rPr>
      </w:pPr>
      <w:r w:rsidRPr="0066429C">
        <w:rPr>
          <w:b/>
        </w:rPr>
        <w:t>3) identifikace pozemku</w:t>
      </w:r>
      <w:r w:rsidR="0066429C" w:rsidRPr="0066429C">
        <w:rPr>
          <w:b/>
        </w:rPr>
        <w:t>/ů</w:t>
      </w:r>
    </w:p>
    <w:p w:rsidR="008D3F98" w:rsidRPr="0066429C" w:rsidRDefault="008D3F98" w:rsidP="004218B8">
      <w:pPr>
        <w:spacing w:after="0" w:line="240" w:lineRule="auto"/>
        <w:jc w:val="both"/>
      </w:pPr>
    </w:p>
    <w:p w:rsidR="008D3F98" w:rsidRPr="0066429C" w:rsidRDefault="008D3F98" w:rsidP="00C20145">
      <w:pPr>
        <w:spacing w:after="0" w:line="240" w:lineRule="auto"/>
      </w:pPr>
      <w:r w:rsidRPr="0066429C">
        <w:t>Obec:</w:t>
      </w:r>
      <w:r w:rsidR="00C20145" w:rsidRPr="0066429C">
        <w:t xml:space="preserve"> </w:t>
      </w:r>
      <w:r w:rsidRPr="0066429C">
        <w:br/>
        <w:t>Katastrální území:</w:t>
      </w:r>
      <w:r w:rsidR="00646885" w:rsidRPr="0066429C">
        <w:t xml:space="preserve"> </w:t>
      </w:r>
    </w:p>
    <w:p w:rsidR="008D3F98" w:rsidRPr="0066429C" w:rsidRDefault="008D3F98" w:rsidP="004218B8">
      <w:pPr>
        <w:spacing w:after="0" w:line="240" w:lineRule="auto"/>
        <w:jc w:val="both"/>
      </w:pPr>
      <w:r w:rsidRPr="0066429C">
        <w:t>Parcelní číslo:</w:t>
      </w:r>
      <w:r w:rsidR="00C20145" w:rsidRPr="0066429C">
        <w:t xml:space="preserve"> </w:t>
      </w:r>
    </w:p>
    <w:p w:rsidR="008D3F98" w:rsidRPr="0066429C" w:rsidRDefault="008D3F98" w:rsidP="004218B8">
      <w:pPr>
        <w:spacing w:after="0" w:line="240" w:lineRule="auto"/>
        <w:jc w:val="both"/>
      </w:pPr>
      <w:r w:rsidRPr="0066429C">
        <w:t>Druh pozemku dle katastru nemovitostí:</w:t>
      </w:r>
      <w:r w:rsidR="00C20145" w:rsidRPr="0066429C">
        <w:t xml:space="preserve"> </w:t>
      </w:r>
    </w:p>
    <w:p w:rsidR="008D3F98" w:rsidRPr="0066429C" w:rsidRDefault="008D3F98" w:rsidP="004218B8">
      <w:pPr>
        <w:spacing w:after="0" w:line="240" w:lineRule="auto"/>
        <w:jc w:val="both"/>
      </w:pPr>
      <w:r w:rsidRPr="0066429C">
        <w:t>Výměra:</w:t>
      </w:r>
      <w:r w:rsidR="00556DCB" w:rsidRPr="0066429C">
        <w:t xml:space="preserve"> </w:t>
      </w:r>
    </w:p>
    <w:p w:rsidR="008D3F98" w:rsidRPr="0066429C" w:rsidRDefault="008D3F98" w:rsidP="004218B8">
      <w:pPr>
        <w:spacing w:after="0" w:line="240" w:lineRule="auto"/>
        <w:jc w:val="both"/>
      </w:pPr>
    </w:p>
    <w:p w:rsidR="008D3F98" w:rsidRPr="0066429C" w:rsidRDefault="008D3F98" w:rsidP="004218B8">
      <w:pPr>
        <w:spacing w:after="0" w:line="240" w:lineRule="auto"/>
        <w:jc w:val="both"/>
      </w:pPr>
      <w:r w:rsidRPr="0066429C">
        <w:rPr>
          <w:b/>
        </w:rPr>
        <w:t>4) údaje o dosavadním využití vymezené plochy</w:t>
      </w:r>
    </w:p>
    <w:p w:rsidR="008D3F98" w:rsidRPr="0066429C" w:rsidRDefault="008D3F98" w:rsidP="004218B8">
      <w:pPr>
        <w:spacing w:after="0" w:line="240" w:lineRule="auto"/>
        <w:jc w:val="both"/>
      </w:pPr>
    </w:p>
    <w:p w:rsidR="008D3F98" w:rsidRPr="0066429C" w:rsidRDefault="008D3F98" w:rsidP="004218B8">
      <w:pPr>
        <w:spacing w:after="0" w:line="240" w:lineRule="auto"/>
        <w:jc w:val="both"/>
      </w:pPr>
      <w:r w:rsidRPr="0066429C">
        <w:t xml:space="preserve">V platném územním plánu </w:t>
      </w:r>
      <w:r w:rsidR="0066429C" w:rsidRPr="0066429C">
        <w:t>Uhlířská Lhota</w:t>
      </w:r>
      <w:r w:rsidRPr="0066429C">
        <w:t xml:space="preserve"> je pozemek zařazen do funkčního využití </w:t>
      </w:r>
      <w:r w:rsidR="0066429C" w:rsidRPr="0066429C">
        <w:rPr>
          <w:highlight w:val="yellow"/>
        </w:rPr>
        <w:t>Orná půda</w:t>
      </w:r>
      <w:r w:rsidR="0066429C">
        <w:rPr>
          <w:highlight w:val="yellow"/>
        </w:rPr>
        <w:t>/zahrada/zemědělská výroba</w:t>
      </w:r>
      <w:r w:rsidR="0066429C" w:rsidRPr="0066429C">
        <w:rPr>
          <w:highlight w:val="yellow"/>
        </w:rPr>
        <w:t>.</w:t>
      </w:r>
      <w:r w:rsidRPr="0066429C">
        <w:t xml:space="preserve"> Požadavkem na pořízení změny územního plánu </w:t>
      </w:r>
      <w:r w:rsidR="0066429C" w:rsidRPr="0066429C">
        <w:t xml:space="preserve">Uhlířská Lhota </w:t>
      </w:r>
      <w:r w:rsidRPr="0066429C">
        <w:t xml:space="preserve">je změna výše uvedeného pozemku na funkční využití </w:t>
      </w:r>
      <w:r w:rsidRPr="0066429C">
        <w:rPr>
          <w:highlight w:val="yellow"/>
        </w:rPr>
        <w:t>stavebná parcela</w:t>
      </w:r>
      <w:r w:rsidR="006D2EBF">
        <w:rPr>
          <w:highlight w:val="yellow"/>
        </w:rPr>
        <w:t>/</w:t>
      </w:r>
      <w:r w:rsidR="006D2EBF" w:rsidRPr="006D2EBF">
        <w:rPr>
          <w:highlight w:val="yellow"/>
        </w:rPr>
        <w:t xml:space="preserve"> </w:t>
      </w:r>
      <w:r w:rsidR="006D2EBF">
        <w:rPr>
          <w:highlight w:val="yellow"/>
        </w:rPr>
        <w:t>zemědělská výroba</w:t>
      </w:r>
      <w:r w:rsidR="006D2EBF" w:rsidRPr="0066429C">
        <w:rPr>
          <w:highlight w:val="yellow"/>
        </w:rPr>
        <w:t>.</w:t>
      </w:r>
    </w:p>
    <w:p w:rsidR="008D3F98" w:rsidRPr="0066429C" w:rsidRDefault="008D3F98" w:rsidP="004218B8">
      <w:pPr>
        <w:spacing w:after="0" w:line="240" w:lineRule="auto"/>
        <w:jc w:val="both"/>
      </w:pPr>
    </w:p>
    <w:p w:rsidR="008D3F98" w:rsidRPr="0066429C" w:rsidRDefault="008D3F98" w:rsidP="004218B8">
      <w:pPr>
        <w:spacing w:after="0" w:line="240" w:lineRule="auto"/>
        <w:jc w:val="both"/>
        <w:rPr>
          <w:b/>
        </w:rPr>
      </w:pPr>
      <w:r w:rsidRPr="0066429C">
        <w:rPr>
          <w:b/>
        </w:rPr>
        <w:t>5) důvody pro pořízení změny územního plánu</w:t>
      </w:r>
    </w:p>
    <w:p w:rsidR="008D3F98" w:rsidRPr="0066429C" w:rsidRDefault="008D3F98" w:rsidP="004218B8">
      <w:pPr>
        <w:spacing w:after="0" w:line="240" w:lineRule="auto"/>
        <w:jc w:val="both"/>
      </w:pPr>
    </w:p>
    <w:p w:rsidR="008D3F98" w:rsidRPr="0066429C" w:rsidRDefault="008D3F98" w:rsidP="004218B8">
      <w:pPr>
        <w:spacing w:after="0" w:line="240" w:lineRule="auto"/>
        <w:jc w:val="both"/>
      </w:pPr>
      <w:r w:rsidRPr="0066429C">
        <w:t xml:space="preserve">Důvodem pro pořízení změny územního plánu </w:t>
      </w:r>
      <w:r w:rsidR="0066429C" w:rsidRPr="0066429C">
        <w:t xml:space="preserve">Uhlířská Lhota </w:t>
      </w:r>
      <w:r w:rsidRPr="0066429C">
        <w:rPr>
          <w:highlight w:val="yellow"/>
        </w:rPr>
        <w:t>je umožnění výstavby rodinného domu</w:t>
      </w:r>
      <w:r w:rsidR="006D2EBF">
        <w:rPr>
          <w:highlight w:val="yellow"/>
        </w:rPr>
        <w:t>/</w:t>
      </w:r>
      <w:r w:rsidR="006D2EBF" w:rsidRPr="006D2EBF">
        <w:rPr>
          <w:highlight w:val="yellow"/>
        </w:rPr>
        <w:t xml:space="preserve"> </w:t>
      </w:r>
      <w:r w:rsidR="006D2EBF">
        <w:rPr>
          <w:highlight w:val="yellow"/>
        </w:rPr>
        <w:t>zemědělská výroba…</w:t>
      </w:r>
    </w:p>
    <w:p w:rsidR="004218B8" w:rsidRPr="0066429C" w:rsidRDefault="004218B8" w:rsidP="004218B8">
      <w:pPr>
        <w:spacing w:after="0" w:line="240" w:lineRule="auto"/>
      </w:pPr>
    </w:p>
    <w:p w:rsidR="004218B8" w:rsidRPr="0066429C" w:rsidRDefault="004218B8" w:rsidP="004218B8">
      <w:pPr>
        <w:spacing w:after="0" w:line="240" w:lineRule="auto"/>
      </w:pPr>
    </w:p>
    <w:p w:rsidR="00DE2B64" w:rsidRPr="0066429C" w:rsidRDefault="00DE2B64" w:rsidP="004218B8">
      <w:pPr>
        <w:spacing w:after="0" w:line="240" w:lineRule="auto"/>
      </w:pPr>
      <w:r w:rsidRPr="00EA54D3">
        <w:rPr>
          <w:b/>
        </w:rPr>
        <w:t>Přílohy:</w:t>
      </w:r>
      <w:r w:rsidRPr="0066429C">
        <w:t xml:space="preserve"> výřez mapy z katastru nemovitostí s vyznačením dotčeného pozemku</w:t>
      </w:r>
    </w:p>
    <w:p w:rsidR="00DE2B64" w:rsidRPr="0066429C" w:rsidRDefault="00DE2B64" w:rsidP="004218B8">
      <w:pPr>
        <w:spacing w:after="0" w:line="240" w:lineRule="auto"/>
      </w:pPr>
    </w:p>
    <w:p w:rsidR="00DE2B64" w:rsidRPr="0066429C" w:rsidRDefault="00DE2B64" w:rsidP="004218B8">
      <w:pPr>
        <w:spacing w:after="0" w:line="240" w:lineRule="auto"/>
      </w:pPr>
    </w:p>
    <w:p w:rsidR="00DE2B64" w:rsidRPr="0066429C" w:rsidRDefault="00DE2B64" w:rsidP="004218B8">
      <w:pPr>
        <w:spacing w:after="0" w:line="240" w:lineRule="auto"/>
      </w:pPr>
      <w:r w:rsidRPr="0066429C">
        <w:t>podpis</w:t>
      </w:r>
    </w:p>
    <w:p w:rsidR="00DE2B64" w:rsidRPr="0066429C" w:rsidRDefault="00DE2B64" w:rsidP="004218B8">
      <w:pPr>
        <w:spacing w:after="0" w:line="240" w:lineRule="auto"/>
      </w:pPr>
      <w:r w:rsidRPr="0066429C">
        <w:t>titul, jméno, příjmení</w:t>
      </w:r>
    </w:p>
    <w:p w:rsidR="00666080" w:rsidRPr="0066429C" w:rsidRDefault="00666080" w:rsidP="004218B8">
      <w:pPr>
        <w:spacing w:after="0" w:line="240" w:lineRule="auto"/>
      </w:pPr>
    </w:p>
    <w:sectPr w:rsidR="00666080" w:rsidRPr="0066429C" w:rsidSect="009D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7200"/>
    <w:multiLevelType w:val="hybridMultilevel"/>
    <w:tmpl w:val="89389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8B8"/>
    <w:rsid w:val="00256922"/>
    <w:rsid w:val="00280AD2"/>
    <w:rsid w:val="002910E8"/>
    <w:rsid w:val="003550B1"/>
    <w:rsid w:val="003812F6"/>
    <w:rsid w:val="00397A20"/>
    <w:rsid w:val="004218B8"/>
    <w:rsid w:val="0042262D"/>
    <w:rsid w:val="00433F8E"/>
    <w:rsid w:val="00556DCB"/>
    <w:rsid w:val="00604B99"/>
    <w:rsid w:val="00646885"/>
    <w:rsid w:val="0066429C"/>
    <w:rsid w:val="00666080"/>
    <w:rsid w:val="006D2EBF"/>
    <w:rsid w:val="00734EB0"/>
    <w:rsid w:val="008B60BC"/>
    <w:rsid w:val="008D3F98"/>
    <w:rsid w:val="00931D53"/>
    <w:rsid w:val="00950C0B"/>
    <w:rsid w:val="009D0C0A"/>
    <w:rsid w:val="009F375C"/>
    <w:rsid w:val="00B01E65"/>
    <w:rsid w:val="00C050F8"/>
    <w:rsid w:val="00C20145"/>
    <w:rsid w:val="00CB5EC7"/>
    <w:rsid w:val="00D25E26"/>
    <w:rsid w:val="00DE2B64"/>
    <w:rsid w:val="00DF0AE4"/>
    <w:rsid w:val="00EA54D3"/>
    <w:rsid w:val="00E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Pavlína1</cp:lastModifiedBy>
  <cp:revision>4</cp:revision>
  <cp:lastPrinted>2018-07-17T08:11:00Z</cp:lastPrinted>
  <dcterms:created xsi:type="dcterms:W3CDTF">2019-08-09T10:46:00Z</dcterms:created>
  <dcterms:modified xsi:type="dcterms:W3CDTF">2019-08-09T11:40:00Z</dcterms:modified>
</cp:coreProperties>
</file>